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EE" w:rsidRDefault="00C27FEE" w:rsidP="00C27FE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1</w:t>
      </w:r>
    </w:p>
    <w:p w:rsidR="00C27FEE" w:rsidRDefault="00C27FEE" w:rsidP="00C27FEE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pStyle w:val="a7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สภาพ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ทั่วไปและข้อมูลพื้นฐาน</w:t>
      </w:r>
    </w:p>
    <w:p w:rsidR="00C27FEE" w:rsidRDefault="00C27FEE" w:rsidP="00C27FEE">
      <w:pPr>
        <w:pStyle w:val="a7"/>
        <w:spacing w:before="240"/>
        <w:rPr>
          <w:rFonts w:ascii="TH SarabunIT๙" w:hAnsi="TH SarabunIT๙" w:cs="TH SarabunIT๙"/>
          <w:sz w:val="2"/>
          <w:szCs w:val="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ด้านกายภาพ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ที่ตั้งของหมู่บ้านหรือตำบล</w:t>
      </w:r>
    </w:p>
    <w:p w:rsidR="00C27FEE" w:rsidRDefault="0053498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ลักษณะที่ตั้งของเทศบาลตำบลควนเสาธง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มีพื้นที่ประมาณ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๕๓.๖๙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ตารางกิโลเมตร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ตั้งอยู่ที่หมู่ที่  ๘  ตำบลแม่ขรี  อำเภอตะโหมด  จังหวัดพัทลุง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โดยมีอาณาเขตติดกับพื้นที่ตำบลต่าง ๆดังนี้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ทิศเหนือ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โคกสัก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บางแก้ว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ทิศตะวันออก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อำเภอป่าบอน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ป่าบอน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ทิศตะวันตก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ทิศใต้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คลองใหญ่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ลักษณะภูมิประเทศ</w:t>
      </w:r>
    </w:p>
    <w:p w:rsidR="00C27FEE" w:rsidRDefault="008C67B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ทางทิศตะวันตกเป็นภูเขาสูง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มีความสลับซับซ้อนลาดต่ำลงมาทางทิศตะวันออก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ซึ่งเป็นพื้นที่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ส่วนใหญ่เป็นพื้นที่ราบเหมาะสำหรับ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ทำการเกษตรและเป็นที่อยู่อาศัย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ลักษณะภูมิอากาศ</w:t>
      </w:r>
    </w:p>
    <w:p w:rsidR="00C27FEE" w:rsidRDefault="00C539BF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โดยทั่วไปอุณหภูมิเฉลี่ยสูงสุด  ๒๗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๓๕  องศาเซล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เซียล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แบ่งเป็น  ๒  ฤดูกาล  คือ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ฤดูร้อน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เริ่มตั้งแต่เดือนกุมภาพันธ์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เดือนกรกฎาคม  และ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ฤดูฝน </w:t>
      </w:r>
      <w:r w:rsidR="00EB4E46">
        <w:rPr>
          <w:rFonts w:ascii="TH SarabunIT๙" w:eastAsia="Angsana New" w:hAnsi="TH SarabunIT๙" w:cs="TH SarabunIT๙" w:hint="cs"/>
          <w:sz w:val="32"/>
          <w:szCs w:val="32"/>
          <w:cs/>
        </w:rPr>
        <w:t>เริ่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มตั้งแต่เดือนสิงหาคม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เดือนมกราคม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216887" w:rsidRDefault="00C27FEE" w:rsidP="00216887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ลักษณะ</w:t>
      </w:r>
      <w:r w:rsidR="00216887">
        <w:rPr>
          <w:rFonts w:ascii="TH SarabunIT๙" w:eastAsia="Angsana New" w:hAnsi="TH SarabunIT๙" w:cs="TH SarabunIT๙" w:hint="cs"/>
          <w:sz w:val="32"/>
          <w:szCs w:val="32"/>
          <w:cs/>
        </w:rPr>
        <w:t>พื้นที่เป็นภูเขาสูง  มีความสลับซับซ้อนและลาดต่ำลงมา  เป็นพื้นที่ราบหรือลูกเนิน  สภาพพื้นที่ส่วนมากเป็นดินร่วนปนทราย  ปฏิกิริยาของดินเป็นกรดอ่อน ๆ  จึงเหมาะสมที่จะทำการปลูกข้าว  ยางพารา  และผลไม้</w:t>
      </w:r>
    </w:p>
    <w:p w:rsidR="00C27FEE" w:rsidRDefault="00216887" w:rsidP="00216887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/>
          <w:sz w:val="16"/>
          <w:szCs w:val="16"/>
        </w:rPr>
        <w:t xml:space="preserve">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ลักษณะของแหล่งน้ำ</w:t>
      </w:r>
    </w:p>
    <w:p w:rsidR="00BF2122" w:rsidRDefault="00C27FEE" w:rsidP="00BF2122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แหล่งน้ำธรรมชาติ</w:t>
      </w:r>
      <w:r w:rsidR="008D10F0">
        <w:rPr>
          <w:rFonts w:ascii="TH SarabunIT๙" w:eastAsia="Angsana New" w:hAnsi="TH SarabunIT๙" w:cs="TH SarabunIT๙" w:hint="cs"/>
          <w:sz w:val="32"/>
          <w:szCs w:val="32"/>
          <w:cs/>
        </w:rPr>
        <w:t>ที่สำคัญของตำบลแม่ขรี  เป็นลำคลองลำห้วยที่กระจายอยู่ทั่วไปโดยมีการทำฝายทำนบกั้นน้ำเอาไว้เพื่อทำการเกษตร  แต่เมื่อถึงฤดูแล้งลำคลองและลำห้วยต่าง ๆ  มีน้ำเหลือน้อย  ในบางพื้นที่จึงมีน้ำไม่เพียงพอต่อการทำการเกษตร   แหล่งน้ำสำคัญ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ได้แก่ </w:t>
      </w:r>
      <w:proofErr w:type="spellStart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คลองส้านแดง</w:t>
      </w:r>
      <w:proofErr w:type="spellEnd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</w:t>
      </w:r>
      <w:r w:rsidR="00FA754C">
        <w:rPr>
          <w:rFonts w:ascii="TH SarabunIT๙" w:eastAsia="Angsana New" w:hAnsi="TH SarabunIT๙" w:cs="TH SarabunIT๙" w:hint="cs"/>
          <w:sz w:val="32"/>
          <w:szCs w:val="32"/>
          <w:cs/>
        </w:rPr>
        <w:t>ปลักปอม</w:t>
      </w:r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คลองท่า</w:t>
      </w:r>
      <w:proofErr w:type="spellStart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เชียด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C27FEE" w:rsidRDefault="00BF2122" w:rsidP="00BF2122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คลอง</w:t>
      </w:r>
      <w:r w:rsidR="00FA754C">
        <w:rPr>
          <w:rFonts w:ascii="TH SarabunIT๙" w:eastAsia="Angsana New" w:hAnsi="TH SarabunIT๙" w:cs="TH SarabunIT๙" w:hint="cs"/>
          <w:sz w:val="32"/>
          <w:szCs w:val="32"/>
          <w:cs/>
        </w:rPr>
        <w:t>นะ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ห้วย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หนองไม้แก่น  ห้วยมุด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ลักษณะของไม้และป่าไม้</w:t>
      </w:r>
    </w:p>
    <w:p w:rsidR="00C27FEE" w:rsidRPr="00EE3262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ในพื้นที่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>ส่วนมากเป็นเขตป่าสงวนและเขตปฏิรูป</w:t>
      </w:r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ที่ดินเพื่อการเกษตร  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มีป่าไม้สำคัญเป็นจำนวนมาก ได้แก่  ป่าสงวนแห่งชาติ  </w:t>
      </w:r>
      <w:r w:rsidR="00EE3262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>ป่าควนเสาธง</w:t>
      </w:r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ป่าควนนายหวัด  ป่าควนนายสุก  ป่าควน</w:t>
      </w:r>
      <w:proofErr w:type="spellStart"/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>โนราห์</w:t>
      </w:r>
      <w:proofErr w:type="spellEnd"/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ด้านการเมืองการปกครอง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เขตการปกครอง</w:t>
      </w:r>
    </w:p>
    <w:p w:rsidR="00C27FEE" w:rsidRDefault="00E85306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เทศบาล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ประกอบด้วยจำนวนหมู่บ้าน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 xml:space="preserve">11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โดย </w:t>
      </w:r>
      <w:r w:rsidR="00326423">
        <w:rPr>
          <w:rFonts w:ascii="TH SarabunIT๙" w:eastAsia="Angsana New" w:hAnsi="TH SarabunIT๙" w:cs="TH SarabunIT๙" w:hint="cs"/>
          <w:sz w:val="32"/>
          <w:szCs w:val="32"/>
          <w:cs/>
        </w:rPr>
        <w:t>จำนวน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หมู่บ้าน</w:t>
      </w:r>
      <w:r w:rsidR="00326423">
        <w:rPr>
          <w:rFonts w:ascii="TH SarabunIT๙" w:eastAsia="Angsana New" w:hAnsi="TH SarabunIT๙" w:cs="TH SarabunIT๙" w:hint="cs"/>
          <w:sz w:val="32"/>
          <w:szCs w:val="32"/>
          <w:cs/>
        </w:rPr>
        <w:t>ในเขตเทศบาลเต็มหมู่บ้าน  จำนวน  ๘  หมู่บ้าน  ได้แก่ ๒,๓.๔.๕.๘.๙,๑๐,๑๑  จำนวนหมู่บ้านในเขตเทศบาลบางส่วน  จำนวน  ๓  หมู่บ้าน  ได้แก่  ๑,๖,๗</w:t>
      </w:r>
      <w:r w:rsidR="00326423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</w:p>
    <w:p w:rsidR="009B0EBF" w:rsidRDefault="009B0EBF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การเลือกตั้ง</w:t>
      </w:r>
    </w:p>
    <w:p w:rsidR="00C27FEE" w:rsidRDefault="00C27FEE" w:rsidP="008C612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การเลือกตั้งผู้บริหารและสมาชิกสภา</w:t>
      </w:r>
      <w:r w:rsidR="009B0EB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ตามพระราชบัญญัติ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2537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และที่แก้ไขเพิ่มเติมถึงปัจจุบัน มีจำนวน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11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หมู่บ้าน หากมีการเลือกตั้งในครั้งหน้า จะมี ผู้บริหารท้องถิ่น (นายก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เทศมนตรี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จำนวน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 จะมีการเลือกตั้งสมาชิกสภา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แบ่งเป็นเขตการเลือกตั้งจำนวน  ๒  เขตการเลือกตั้ง  มีสมาชิกสภาเทศบาล  เขตละ  ๖  คน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รวมเป็น 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</w:p>
    <w:p w:rsidR="008C6128" w:rsidRPr="008C6128" w:rsidRDefault="008C6128" w:rsidP="008C6128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ประชากร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ประชากรทั้งสิ้น  จำนวน  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๗,๔๕๖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แยกเป็นชาย  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๓,๗๑๒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หญิง  3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๗๔๔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มีความหนาแน่นเฉลี่ย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="00CC18A6">
        <w:rPr>
          <w:rFonts w:ascii="TH SarabunIT๙" w:eastAsia="Angsana New" w:hAnsi="TH SarabunIT๙" w:cs="TH SarabunIT๙" w:hint="cs"/>
          <w:sz w:val="32"/>
          <w:szCs w:val="32"/>
          <w:cs/>
        </w:rPr>
        <w:t>๓๘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CC18A6">
        <w:rPr>
          <w:rFonts w:ascii="TH SarabunIT๙" w:eastAsia="Angsana New" w:hAnsi="TH SarabunIT๙" w:cs="TH SarabunIT๙" w:hint="cs"/>
          <w:sz w:val="32"/>
          <w:szCs w:val="32"/>
          <w:cs/>
        </w:rPr>
        <w:t>๘๗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คนต่อตารางกิโลเมตร (ข้อมูล </w:t>
      </w:r>
      <w:r>
        <w:rPr>
          <w:rFonts w:ascii="TH SarabunIT๙" w:hAnsi="TH SarabunIT๙" w:cs="TH SarabunIT๙"/>
          <w:sz w:val="32"/>
          <w:szCs w:val="32"/>
          <w:cs/>
        </w:rPr>
        <w:t>ณ เดือน</w:t>
      </w:r>
      <w:r w:rsidR="00CC18A6">
        <w:rPr>
          <w:rFonts w:ascii="TH SarabunIT๙" w:hAnsi="TH SarabunIT๙" w:cs="TH SarabunIT๙" w:hint="cs"/>
          <w:sz w:val="32"/>
          <w:szCs w:val="32"/>
          <w:cs/>
        </w:rPr>
        <w:t>ตุล</w:t>
      </w:r>
      <w:r>
        <w:rPr>
          <w:rFonts w:ascii="TH SarabunIT๙" w:hAnsi="TH SarabunIT๙" w:cs="TH SarabunIT๙"/>
          <w:sz w:val="32"/>
          <w:szCs w:val="32"/>
          <w:cs/>
        </w:rPr>
        <w:t xml:space="preserve">าคม </w:t>
      </w:r>
      <w:r>
        <w:rPr>
          <w:rFonts w:ascii="TH SarabunIT๙" w:hAnsi="TH SarabunIT๙" w:cs="TH SarabunIT๙"/>
          <w:sz w:val="32"/>
          <w:szCs w:val="32"/>
        </w:rPr>
        <w:t>2559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65"/>
        <w:gridCol w:w="1080"/>
        <w:gridCol w:w="10"/>
        <w:gridCol w:w="1178"/>
        <w:gridCol w:w="1275"/>
        <w:gridCol w:w="1858"/>
      </w:tblGrid>
      <w:tr w:rsidR="00C27FEE" w:rsidTr="00C27FEE">
        <w:trPr>
          <w:cantSplit/>
          <w:trHeight w:val="33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 (คน)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หลังคาเรือน</w:t>
            </w:r>
          </w:p>
        </w:tc>
      </w:tr>
      <w:tr w:rsidR="00C27FEE" w:rsidTr="00C27FEE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2CE0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 w:rsidP="005C2CE0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C2C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 w:rsidP="005C2CE0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C2C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C2CE0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 w:rsidP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E6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AC7724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AC772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AC772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AC7724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๗๖๖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 w:rsidP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E6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36816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36816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๕๙๐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36816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36816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๑,๑๖๐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๓๕๐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36816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36816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๕๘๐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36816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536816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๑,๑๖๕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 w:rsidP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8E6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731A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C27FE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731A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๑๑๒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731A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  <w:r w:rsidR="00F73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27FEE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8E6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731A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F731A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17521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17521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๒๑๐</w:t>
            </w:r>
          </w:p>
        </w:tc>
      </w:tr>
      <w:tr w:rsidR="00C27FEE" w:rsidTr="00C27F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17521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FEE" w:rsidRDefault="008E6D12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C27FE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C27FEE" w:rsidTr="00C27FEE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EE" w:rsidRDefault="00C27FEE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๓,๗๑๒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21" w:rsidRDefault="00C27FEE" w:rsidP="00C17521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</w:t>
            </w:r>
            <w:r w:rsidR="00C175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๗๔๔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17521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๗,๔๕๖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8E6D12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</w:t>
            </w:r>
            <w:r w:rsidR="008E6D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๔๑๗</w:t>
            </w:r>
          </w:p>
        </w:tc>
      </w:tr>
    </w:tbl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</w:p>
    <w:p w:rsidR="008C6128" w:rsidRPr="001D2FDB" w:rsidRDefault="00C27FEE" w:rsidP="001D2FD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ประชากรส่วนใหญ่อยู่ในวัยทำงาน </w:t>
      </w:r>
      <w:r w:rsidR="00E769BA">
        <w:rPr>
          <w:rFonts w:ascii="TH SarabunIT๙" w:eastAsia="Angsana New" w:hAnsi="TH SarabunIT๙" w:cs="TH SarabunIT๙" w:hint="cs"/>
          <w:sz w:val="32"/>
          <w:szCs w:val="32"/>
          <w:cs/>
        </w:rPr>
        <w:t>๒๙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="00E769BA">
        <w:rPr>
          <w:rFonts w:ascii="TH SarabunIT๙" w:eastAsia="Angsana New" w:hAnsi="TH SarabunIT๙" w:cs="TH SarabunIT๙" w:hint="cs"/>
          <w:sz w:val="32"/>
          <w:szCs w:val="32"/>
          <w:cs/>
        </w:rPr>
        <w:t>๕๙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ปี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4.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สภาพทางสังคม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4.1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1D2FDB" w:rsidRDefault="00C27FEE" w:rsidP="001D2FDB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โรงเรียนประถมศึกษา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แห่ง ได้แก่</w:t>
      </w:r>
    </w:p>
    <w:p w:rsidR="00C27FEE" w:rsidRPr="001D2FDB" w:rsidRDefault="00C27FEE" w:rsidP="001D2FDB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lastRenderedPageBreak/>
        <w:t>1.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บ้านด่านโลด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8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1843"/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>2.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ร่มโพธิ์ไทร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19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E46DC">
      <w:pPr>
        <w:tabs>
          <w:tab w:val="left" w:pos="1418"/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3.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บ้านปลักปอม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>82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709"/>
        </w:tabs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ศูนย์พัฒนาเด็กเล็กก่อนวัยเรียน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="00C1583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1.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ศูนย์พัฒนาเด็กเล็กบ้าน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ทุ่งเหรียง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จำนวนนักเรียนประมาณ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20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2. ศูนย์พัฒนาเด็กเล็กบ้าน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ด่านโลด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จำนวนนักเรียนประมาณ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>72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3. ศูนย์พัฒนาเด็กเล็ก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บ้านมาบ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จำนวนนักเรียนประมาณ    </w:t>
      </w:r>
      <w:r>
        <w:rPr>
          <w:rFonts w:ascii="TH SarabunIT๙" w:hAnsi="TH SarabunIT๙" w:cs="TH SarabunIT๙"/>
          <w:sz w:val="32"/>
          <w:szCs w:val="32"/>
        </w:rPr>
        <w:tab/>
        <w:t xml:space="preserve">  82 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ในพื้นที่มีการศึกษานอกระบบ(</w:t>
      </w:r>
      <w:proofErr w:type="spellStart"/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กศน</w:t>
      </w:r>
      <w:proofErr w:type="spellEnd"/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="00101F4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ตำบลแม่ขรี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 1  แห่ง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042A80">
        <w:rPr>
          <w:rFonts w:ascii="TH SarabunIT๙" w:eastAsia="Angsana New" w:hAnsi="TH SarabunIT๙" w:cs="TH SarabunIT๙" w:hint="cs"/>
          <w:sz w:val="32"/>
          <w:szCs w:val="32"/>
          <w:cs/>
        </w:rPr>
        <w:t>บ้านด่านโลด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042A80" w:rsidRDefault="00042A80" w:rsidP="00042A80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บ้านร่มโพธิ์ไทร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ศูนย์สาธารณสุขมูลฐานชุมชน</w:t>
      </w:r>
      <w:r w:rsidR="00042A80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2A80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อาชญากรรม</w:t>
      </w:r>
    </w:p>
    <w:p w:rsidR="00EA3985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83507">
        <w:rPr>
          <w:rFonts w:ascii="TH SarabunIT๙" w:eastAsia="Angsana New" w:hAnsi="TH SarabunIT๙" w:cs="TH SarabunIT๙" w:hint="cs"/>
          <w:sz w:val="32"/>
          <w:szCs w:val="32"/>
          <w:cs/>
        </w:rPr>
        <w:t>สถานีตำรวจภูธรตะโหมดได้ดำเนินการวิเคราะห์สภาพปัญหาอาชญากรรมที่เกิดขึ้น  และนำไปสู่การปฏิบัติในการจัดสายตรวจ  ออกตรวจตราป้องกันปราบปราม  แก้ไ</w:t>
      </w:r>
      <w:r w:rsidR="00EA3985">
        <w:rPr>
          <w:rFonts w:ascii="TH SarabunIT๙" w:eastAsia="Angsana New" w:hAnsi="TH SarabunIT๙" w:cs="TH SarabunIT๙" w:hint="cs"/>
          <w:sz w:val="32"/>
          <w:szCs w:val="32"/>
          <w:cs/>
        </w:rPr>
        <w:t>ขสาเหตุและบ่อเกิดแห่งอาชญากรรม</w:t>
      </w:r>
      <w:r w:rsidR="00D83507">
        <w:rPr>
          <w:rFonts w:ascii="TH SarabunIT๙" w:eastAsia="Angsana New" w:hAnsi="TH SarabunIT๙" w:cs="TH SarabunIT๙" w:hint="cs"/>
          <w:sz w:val="32"/>
          <w:szCs w:val="32"/>
          <w:cs/>
        </w:rPr>
        <w:t>ให้ลด</w:t>
      </w:r>
      <w:r w:rsidR="00EA3985">
        <w:rPr>
          <w:rFonts w:ascii="TH SarabunIT๙" w:eastAsia="Angsana New" w:hAnsi="TH SarabunIT๙" w:cs="TH SarabunIT๙" w:hint="cs"/>
          <w:sz w:val="32"/>
          <w:szCs w:val="32"/>
          <w:cs/>
        </w:rPr>
        <w:t>น้อยลงมากที่สุด  ในปัจจุบันสถานีตำรวจภูธรตะโหมดสามารถควบคุมอาชญากรรมได้  ทำให้ประชาชนสามารถดำรงชีวิตได้โดยปกติ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ยาเสพติด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สถานการณ์</w:t>
      </w:r>
      <w:r w:rsidR="0036219C">
        <w:rPr>
          <w:rFonts w:ascii="TH SarabunIT๙" w:eastAsia="Angsana New" w:hAnsi="TH SarabunIT๙" w:cs="TH SarabunIT๙"/>
          <w:sz w:val="32"/>
          <w:szCs w:val="32"/>
          <w:cs/>
        </w:rPr>
        <w:t xml:space="preserve">ปัญหายาเสพติด 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ผลการจับกุมนาเสพติดในพื้นที่เทศบาลตำบลควนเสาธงในห้วงเวลา  เดือนตุลาคม  ๒๕๕๘ </w:t>
      </w:r>
      <w:r w:rsidR="0036219C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เดือนกันยายน</w:t>
      </w:r>
      <w:r w:rsidR="0036219C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๒๕๕๙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126"/>
        <w:gridCol w:w="2268"/>
      </w:tblGrid>
      <w:tr w:rsidR="00F10E58" w:rsidTr="004410A2">
        <w:trPr>
          <w:cantSplit/>
          <w:trHeight w:val="4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1D2FDB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4410A2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จับกุม คดี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4410A2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10E58" w:rsidTr="001D2FDB">
        <w:trPr>
          <w:cantSplit/>
          <w:trHeight w:val="36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8313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8313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8313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8313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8313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8313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681907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681907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681907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681907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8C6128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681907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rPr>
          <w:trHeight w:val="4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681907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การสังคมสงเคราะห์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67220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เทศบาลตำบลควนเสาธงดำเนินการ</w:t>
      </w:r>
      <w:r w:rsidR="001A7A38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  เบี้ยยังชีพผู้สูงอายุ  คนพิการ  ผู้ป่วยเอดส์  ช่วยเหลือผู้ด้อยโอกาส  ผู้ประสบภัยทางธรรมชาติต่าง ๆ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color w:val="FF0000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5.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ระบบบริการพื้นฐาน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มีถนนลาดยาง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แอลฟัลท์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ถนนคอนกรีตเสริมเหล็กและถนนลูกรัง</w:t>
      </w: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32"/>
        <w:gridCol w:w="1260"/>
        <w:gridCol w:w="1440"/>
        <w:gridCol w:w="1350"/>
        <w:gridCol w:w="1350"/>
      </w:tblGrid>
      <w:tr w:rsidR="00C27FEE" w:rsidTr="00C27FEE">
        <w:trPr>
          <w:trHeight w:val="7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pStyle w:val="3"/>
              <w:spacing w:line="276" w:lineRule="auto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สายทางรวม (สาย)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ถนนลาดยาง</w:t>
            </w:r>
            <w:proofErr w:type="spellStart"/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แอสฟัลส์</w:t>
            </w:r>
            <w:proofErr w:type="spellEnd"/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ถนนคอนกรีต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เสริมเหล็ก(สาย)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ถนนลูกรัง(สาย)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5084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28"/>
                <w:cs/>
              </w:rPr>
              <w:t>สะพาน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200E4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E449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E449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D175D1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D175D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80BA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26DCB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8F2F1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8F2F1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A777A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53AD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30211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4A4B">
            <w:pPr>
              <w:spacing w:line="276" w:lineRule="auto"/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4A4B">
            <w:pPr>
              <w:spacing w:line="276" w:lineRule="auto"/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A3545">
            <w:pPr>
              <w:spacing w:line="276" w:lineRule="auto"/>
              <w:jc w:val="center"/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77" w:rsidRDefault="00F85477" w:rsidP="00F85477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5F5B8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376C1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5C4D4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  <w:r w:rsidR="00C27FE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C4675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72652" w:rsidTr="00C27FE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E7265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rPr>
          <w:cantSplit/>
          <w:trHeight w:val="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C27FEE" w:rsidTr="00C27FEE">
        <w:trPr>
          <w:cantSplit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28"/>
                <w:cs/>
              </w:rPr>
              <w:t>ถนนเชื่อมระหว่างตำบล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C27FEE" w:rsidTr="00C27FEE">
        <w:trPr>
          <w:cantSplit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/>
                <w:sz w:val="28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การไฟฟ้า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มีระบบไฟฟ้าครบทุกหมู่บ้าน  จำนวน  </w:t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A029D2">
        <w:rPr>
          <w:rFonts w:ascii="TH SarabunIT๙" w:eastAsia="Angsana New" w:hAnsi="TH SarabunIT๙" w:cs="TH SarabunIT๙" w:hint="cs"/>
          <w:sz w:val="32"/>
          <w:szCs w:val="32"/>
          <w:cs/>
        </w:rPr>
        <w:t>๔๑๗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ครัวเรือน   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การประปา</w:t>
      </w:r>
    </w:p>
    <w:p w:rsidR="00C27FEE" w:rsidRDefault="00C27FEE" w:rsidP="00A02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มีระบบประปาบาดาลหมู่บ้าน จำนวน </w:t>
      </w:r>
      <w:r w:rsidR="00A029D2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โทรศัพท์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ปัจจุบันทุกหมู่บ้าน ใช้โทรศัพท์เคลื่อนที่เป็นส่วนใหญ่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ไปรษณีย์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หรือการสื่อสารหรือการขนส่ง และวัสดุ ครุภัณฑ์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ที่ทำการไปรษณีย์ที่ใกล้ที่สุด ได้แก่ ไปรษณีย์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แม่ขรี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ตั้งอยู่ ตำบล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แม่ขรี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ห่างจาก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ไปทางทิศ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ตะวันออก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ประมาณ 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กิโลเมตร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6.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ระบบเศรษฐกิจ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ประกอบอาชีพ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หลัก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ทำการเกษตร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ได้แก่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ทำสวนยางพารา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ทำนา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ข้าว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ทำสวนผลไม้ทำพืชไร่/พืชผัก  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เหลือประกอบอาชีพส่วนตัวและรับจ้าง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การประมง</w:t>
      </w:r>
    </w:p>
    <w:p w:rsidR="00C27FEE" w:rsidRDefault="00903B1A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มีการ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เลี้ยงปลาในกระชัง  บ่อปลา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การปศุสัตว์</w:t>
      </w:r>
    </w:p>
    <w:p w:rsidR="00C27FEE" w:rsidRDefault="008F5170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 มีการปศุสัตว์ คือ การเลี้ยงโค และการเลี้ยง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แพะ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เลี้ยงสุกร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การบริการ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มีร้านบริการทำผม เสริมสวย พื้นที่ หมู่ที่ </w:t>
      </w:r>
      <w:r>
        <w:rPr>
          <w:rFonts w:ascii="TH SarabunIT๙" w:eastAsia="Angsana New" w:hAnsi="TH SarabunIT๙" w:cs="TH SarabunIT๙"/>
          <w:sz w:val="32"/>
          <w:szCs w:val="32"/>
        </w:rPr>
        <w:t>1-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C27FEE" w:rsidRDefault="00C27FEE" w:rsidP="003F7B8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มีโรงแรมในพื้นที่ จำนวน 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การท่องเที่ยว</w:t>
      </w:r>
    </w:p>
    <w:p w:rsidR="00C27FEE" w:rsidRDefault="003F7B8E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อุตสาหกรรม</w:t>
      </w:r>
    </w:p>
    <w:p w:rsidR="00C27FEE" w:rsidRPr="00897825" w:rsidRDefault="00C27FEE" w:rsidP="00C27FE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 w:rsidR="008978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มีอุตสาหกรรม</w:t>
      </w:r>
      <w:r w:rsidR="00897825">
        <w:rPr>
          <w:rFonts w:ascii="TH SarabunIT๙" w:hAnsi="TH SarabunIT๙" w:cs="TH SarabunIT๙" w:hint="cs"/>
          <w:sz w:val="32"/>
          <w:szCs w:val="32"/>
          <w:cs/>
        </w:rPr>
        <w:t xml:space="preserve">ดูดทราย  จำนวน  ๑  แห่ง  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897825" w:rsidRPr="00897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หมู่ที่  ๘  ตำบลแม่ขรี</w:t>
      </w:r>
    </w:p>
    <w:p w:rsidR="00C27FEE" w:rsidRPr="001C2B9F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6.7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การพาณิชย์และกลุ่มอาชีพ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อาชีพ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สายใยรัก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C27FEE" w:rsidRDefault="00C27FEE" w:rsidP="00C27FEE">
      <w:pPr>
        <w:ind w:left="360" w:firstLine="3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แม่บ้านเกษตรกร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เลี้ยงผึ้ง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กลุ่มปลูก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ผัก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left="360" w:firstLine="3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กลุ่มเพาะเห็ด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กลุ่มเลี้ยงโค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6.8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แรงงาน</w:t>
      </w:r>
    </w:p>
    <w:p w:rsidR="00266A8F" w:rsidRDefault="00266A8F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ประกอบอาชีพหลักทำการเกษตร  ได้แก่ทำสวนยางพารา  ทำนาข้าว ทำสวนผลไม้ทำพืชไร่/พืชผัก  ที่เหลือประกอบอาชีพส่วนตัวและรับจ้าง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7.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เศรษฐกิจพอเพียงท้องถิ่น (ด้านการเกษตรและแหล่งน้ำ)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7.1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ข้อมูลพื้นฐานของหมู่บ้านหรือชุมชน</w:t>
      </w:r>
    </w:p>
    <w:p w:rsidR="009D3DAE" w:rsidRDefault="009D3DA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9D3DAE" w:rsidRDefault="009D3DA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9D3DAE" w:rsidRDefault="009D3DA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9D3DAE" w:rsidRDefault="009D3DA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และมีข้อมูลพื้นฐานแต่ละหมู่บ้านดังนี้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65"/>
        <w:gridCol w:w="1080"/>
        <w:gridCol w:w="10"/>
        <w:gridCol w:w="1178"/>
        <w:gridCol w:w="1275"/>
        <w:gridCol w:w="1858"/>
      </w:tblGrid>
      <w:tr w:rsidR="009D3DAE" w:rsidTr="00280C2A">
        <w:trPr>
          <w:cantSplit/>
          <w:trHeight w:val="33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 (คน)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หลังคาเรือน</w:t>
            </w:r>
          </w:p>
        </w:tc>
      </w:tr>
      <w:tr w:rsidR="009D3DAE" w:rsidTr="00280C2A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280C2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๗๖๖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๕๙๐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๑,๑๖๐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๓๕๐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๕๘๐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๑,๑๖๕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๑๑๒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</w:t>
            </w:r>
            <w:proofErr w:type="spellStart"/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ปาบ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๕๖๕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๒๑๐</w:t>
            </w:r>
          </w:p>
        </w:tc>
      </w:tr>
      <w:tr w:rsidR="009D3DAE" w:rsidTr="00280C2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D3DAE" w:rsidTr="00280C2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๓,๗๑๒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๗๔๔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๗,๔๕๖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280C2A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๔๑๗</w:t>
            </w:r>
          </w:p>
        </w:tc>
      </w:tr>
    </w:tbl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ข้อมูลด้านการเกษตร</w:t>
      </w:r>
    </w:p>
    <w:p w:rsidR="009D3DAE" w:rsidRDefault="009D3DAE" w:rsidP="009D3DA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ประกอบอาชีพหลักทำการเกษตร  ได้แก่ทำสวนยางพารา  ทำนาข้าว ทำสวนผลไม้ทำพืชไร่/พืชผัก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ข้อมูลด้านแหล่งน้ำการเกษตร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แหล่งน้ำธรรมชาติไหลผ่าน ได้แก่ 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คลองส้านแดง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คลองนะ  คลองท่า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เชียด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ห้วย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พงค์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หนองไม้แก่น  ห้วยมุด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p w:rsidR="00C27FEE" w:rsidRDefault="00C27FEE" w:rsidP="00751A1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มีระบบประปาบาดาลหมู่บ้าน จำนวน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="00751A1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8.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ศาสนา ประเพณี วัฒนธรรม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 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266914">
        <w:rPr>
          <w:rFonts w:ascii="TH SarabunIT๙" w:hAnsi="TH SarabunIT๙" w:cs="TH SarabunIT๙" w:hint="cs"/>
          <w:sz w:val="32"/>
          <w:szCs w:val="32"/>
          <w:cs/>
        </w:rPr>
        <w:t>,๕,๖,๙,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และหมู่ที่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นับถือศาสนาพุทธ</w:t>
      </w:r>
    </w:p>
    <w:p w:rsidR="00266914" w:rsidRDefault="00266914" w:rsidP="00266914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ประชาชน หมู่ที่ 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นับถือศาสนาอิสลาม</w:t>
      </w:r>
    </w:p>
    <w:p w:rsidR="00C27FEE" w:rsidRDefault="00266914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ประชาชน หมู่ที่ ๓,๔,๗  และหมู่ที่  ๘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นับถือศาสนาพุทธ  และศาสนาอิสลาม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โดยมีข้อ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มูลศา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สนสถาน ดังนี้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วัด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มีจำนวน   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ปลักปอม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2.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หนองปด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776040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มัสยิ</w:t>
      </w:r>
      <w:r w:rsidR="00266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ด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ที่รับเงินอุดหนุนจากเทศบาลตำบลควนเสาธง  จำนวน</w:t>
      </w:r>
      <w:r w:rsidR="00C27FEE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</w:t>
      </w:r>
      <w:r w:rsidR="00266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๖</w:t>
      </w:r>
      <w:r w:rsidR="00D2602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="00C27FE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ฮี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ดา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ยาตุ้ลฮี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ดา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ยะห์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2. </w:t>
      </w:r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อัล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อ้ามาลุ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สซอ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ลี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ฮะห์</w:t>
      </w:r>
      <w:proofErr w:type="spellEnd"/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ซอลาฮุด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ดีน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นูรุลยากีน</w:t>
      </w:r>
      <w:proofErr w:type="spellEnd"/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มัสยิดดา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หรส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รีหย๊ะ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E00186" w:rsidP="0067620C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มัสยิดบ้านควนล่อน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ช่วงเดือนเมษายน งาน</w:t>
      </w:r>
      <w:r w:rsidR="00197551">
        <w:rPr>
          <w:rFonts w:ascii="TH SarabunIT๙" w:eastAsia="Angsana New" w:hAnsi="TH SarabunIT๙" w:cs="TH SarabunIT๙" w:hint="cs"/>
          <w:sz w:val="32"/>
          <w:szCs w:val="32"/>
          <w:cs/>
        </w:rPr>
        <w:t>รด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น้ำผู้สูงอายุ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เวียนกันเป็นเจ้าภาพ</w:t>
      </w:r>
      <w:r w:rsidR="00197551">
        <w:rPr>
          <w:rFonts w:ascii="TH SarabunIT๙" w:eastAsia="Angsana New" w:hAnsi="TH SarabunIT๙" w:cs="TH SarabunIT๙" w:hint="cs"/>
          <w:sz w:val="32"/>
          <w:szCs w:val="32"/>
          <w:cs/>
        </w:rPr>
        <w:t>ระหว่างวัดหนองปด  และวัดปลักปอม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C27FEE" w:rsidRDefault="00C27FEE" w:rsidP="0067620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="00BC6EC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ตุลาคม  งานเข้าพรรษา  งานวันสารทไทย </w:t>
      </w:r>
      <w:r w:rsidR="00BC6ECB">
        <w:rPr>
          <w:rFonts w:ascii="TH SarabunIT๙" w:hAnsi="TH SarabunIT๙" w:cs="TH SarabunIT๙" w:hint="cs"/>
          <w:sz w:val="32"/>
          <w:szCs w:val="32"/>
          <w:cs/>
        </w:rPr>
        <w:t>งานชักพระ</w:t>
      </w:r>
    </w:p>
    <w:p w:rsidR="00673ADB" w:rsidRDefault="00673ADB" w:rsidP="0067620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พิธีทางศาสนาของศาสนาอิสลาม  ได้แก่  งานวันอารีรายอ  เมาลิด  งานเข้า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สุนัต</w:t>
      </w:r>
      <w:proofErr w:type="spellEnd"/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ภูมิปัญญาท้องถิ่น ภาษาถิ่น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ภูมิปัญญาท้องถิ่นที่โดดเด่น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คือ 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เลี้ยงผึ้ง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กลุ่ม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เพาะเห็ด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ภาษาถิ่น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คือ 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ภาษา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ใต้  ภาษามาลายู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C27FEE" w:rsidRPr="00484B2C" w:rsidRDefault="00C27FEE" w:rsidP="00484B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484B2C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9.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ทรัพยากรธรรมชาติ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น้ำ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ลำห้วย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ลำน้ำ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สาย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บึง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,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หนองน้ำ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ลำเหมือง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สาย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อ่างเก็บน้ำ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C27FEE" w:rsidRDefault="00C27FEE" w:rsidP="00C27FEE">
      <w:pPr>
        <w:spacing w:before="240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ฝาย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3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บ่อน้ำตื้น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449C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บ่อโยก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-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ระบบประปาหมูบ้าน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ระบบประปาภูเขา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แห่ง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ถังเก็บน้ำฝน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ป่าไม้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ในพื้นที่อยู่ในเขตป่า</w:t>
      </w:r>
      <w:r w:rsidR="003D434A">
        <w:rPr>
          <w:rFonts w:ascii="TH SarabunIT๙" w:eastAsia="Angsana New" w:hAnsi="TH SarabunIT๙" w:cs="TH SarabunIT๙" w:hint="cs"/>
          <w:sz w:val="32"/>
          <w:szCs w:val="32"/>
          <w:cs/>
        </w:rPr>
        <w:t>สงวน  เขตปฏิรูปที่ดินเพื่อการเกษตร</w:t>
      </w:r>
      <w:r w:rsidR="00880B9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เช่น  ป่าควนเสาธง  ป่าควนนายหวัด  ป่าควนนายสุก</w:t>
      </w:r>
      <w:r w:rsidR="00432C2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สภาพของป่าโดยทั่วไปยังค่อนข้างอุดมสมบูรณ์  เป็นแหล่งกำเนิดของต้นน้ำลำธาร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ภูเขา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9A7A6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คุณภาพของทรัพยากรธรรมชาติ</w:t>
      </w:r>
    </w:p>
    <w:p w:rsidR="00C27FEE" w:rsidRDefault="0017583D" w:rsidP="00C27FEE">
      <w:pPr>
        <w:pStyle w:val="a5"/>
        <w:ind w:left="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37391B" w:rsidRDefault="0037391B"/>
    <w:sectPr w:rsidR="00373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29" w:rsidRDefault="001B2D29" w:rsidP="003D434A">
      <w:r>
        <w:separator/>
      </w:r>
    </w:p>
  </w:endnote>
  <w:endnote w:type="continuationSeparator" w:id="0">
    <w:p w:rsidR="001B2D29" w:rsidRDefault="001B2D29" w:rsidP="003D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29" w:rsidRDefault="001B2D29" w:rsidP="003D434A">
      <w:r>
        <w:separator/>
      </w:r>
    </w:p>
  </w:footnote>
  <w:footnote w:type="continuationSeparator" w:id="0">
    <w:p w:rsidR="001B2D29" w:rsidRDefault="001B2D29" w:rsidP="003D4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EE"/>
    <w:rsid w:val="0001274C"/>
    <w:rsid w:val="00042A80"/>
    <w:rsid w:val="00052A2E"/>
    <w:rsid w:val="00085B05"/>
    <w:rsid w:val="00101F49"/>
    <w:rsid w:val="0014263C"/>
    <w:rsid w:val="0017583D"/>
    <w:rsid w:val="00197551"/>
    <w:rsid w:val="001A7A38"/>
    <w:rsid w:val="001B2D29"/>
    <w:rsid w:val="001C2B9F"/>
    <w:rsid w:val="001D2FDB"/>
    <w:rsid w:val="001E4492"/>
    <w:rsid w:val="001F33D2"/>
    <w:rsid w:val="00200E4E"/>
    <w:rsid w:val="00216887"/>
    <w:rsid w:val="0023449C"/>
    <w:rsid w:val="00266914"/>
    <w:rsid w:val="00266A8F"/>
    <w:rsid w:val="00276A30"/>
    <w:rsid w:val="00293B9C"/>
    <w:rsid w:val="002A3545"/>
    <w:rsid w:val="00326423"/>
    <w:rsid w:val="0036219C"/>
    <w:rsid w:val="0037391B"/>
    <w:rsid w:val="00376C13"/>
    <w:rsid w:val="003D434A"/>
    <w:rsid w:val="003E472D"/>
    <w:rsid w:val="003F7B8E"/>
    <w:rsid w:val="00426DCB"/>
    <w:rsid w:val="00432C29"/>
    <w:rsid w:val="004410A2"/>
    <w:rsid w:val="0045084D"/>
    <w:rsid w:val="00454A8F"/>
    <w:rsid w:val="00484B2C"/>
    <w:rsid w:val="00494A4B"/>
    <w:rsid w:val="004C6110"/>
    <w:rsid w:val="005128DB"/>
    <w:rsid w:val="00513E2D"/>
    <w:rsid w:val="0053498E"/>
    <w:rsid w:val="00536816"/>
    <w:rsid w:val="00567220"/>
    <w:rsid w:val="00580BA9"/>
    <w:rsid w:val="005855E0"/>
    <w:rsid w:val="00594C28"/>
    <w:rsid w:val="005C2CE0"/>
    <w:rsid w:val="005C4D40"/>
    <w:rsid w:val="005F5B80"/>
    <w:rsid w:val="00673ADB"/>
    <w:rsid w:val="0067620C"/>
    <w:rsid w:val="00681907"/>
    <w:rsid w:val="00751A1C"/>
    <w:rsid w:val="0075568B"/>
    <w:rsid w:val="00776040"/>
    <w:rsid w:val="00880B92"/>
    <w:rsid w:val="008901E9"/>
    <w:rsid w:val="00897825"/>
    <w:rsid w:val="008A2C97"/>
    <w:rsid w:val="008C6128"/>
    <w:rsid w:val="008C67BE"/>
    <w:rsid w:val="008D10F0"/>
    <w:rsid w:val="008E6D12"/>
    <w:rsid w:val="008F2F1D"/>
    <w:rsid w:val="008F5170"/>
    <w:rsid w:val="00900177"/>
    <w:rsid w:val="00903B1A"/>
    <w:rsid w:val="00945F26"/>
    <w:rsid w:val="009A7A69"/>
    <w:rsid w:val="009B0EBF"/>
    <w:rsid w:val="009D3DAE"/>
    <w:rsid w:val="00A029D2"/>
    <w:rsid w:val="00A777A9"/>
    <w:rsid w:val="00A847AE"/>
    <w:rsid w:val="00A962DF"/>
    <w:rsid w:val="00AC7724"/>
    <w:rsid w:val="00AE1C21"/>
    <w:rsid w:val="00AE2D3B"/>
    <w:rsid w:val="00B12657"/>
    <w:rsid w:val="00B364F6"/>
    <w:rsid w:val="00BB7670"/>
    <w:rsid w:val="00BC6ECB"/>
    <w:rsid w:val="00BF2122"/>
    <w:rsid w:val="00C15835"/>
    <w:rsid w:val="00C17521"/>
    <w:rsid w:val="00C27FEE"/>
    <w:rsid w:val="00C30211"/>
    <w:rsid w:val="00C43D9B"/>
    <w:rsid w:val="00C46754"/>
    <w:rsid w:val="00C539BF"/>
    <w:rsid w:val="00C53ADA"/>
    <w:rsid w:val="00C654C2"/>
    <w:rsid w:val="00CC18A6"/>
    <w:rsid w:val="00CE46DC"/>
    <w:rsid w:val="00D175D1"/>
    <w:rsid w:val="00D2602B"/>
    <w:rsid w:val="00D52753"/>
    <w:rsid w:val="00D83507"/>
    <w:rsid w:val="00D96256"/>
    <w:rsid w:val="00E00186"/>
    <w:rsid w:val="00E02DDF"/>
    <w:rsid w:val="00E33E0B"/>
    <w:rsid w:val="00E72652"/>
    <w:rsid w:val="00E769BA"/>
    <w:rsid w:val="00E85306"/>
    <w:rsid w:val="00EA3985"/>
    <w:rsid w:val="00EB4E46"/>
    <w:rsid w:val="00EE3262"/>
    <w:rsid w:val="00F10E58"/>
    <w:rsid w:val="00F731A8"/>
    <w:rsid w:val="00F82DF6"/>
    <w:rsid w:val="00F83138"/>
    <w:rsid w:val="00F85477"/>
    <w:rsid w:val="00F918FA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C27FE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27FEE"/>
    <w:rPr>
      <w:rFonts w:ascii="Arial" w:eastAsia="Times New Roman" w:hAnsi="Arial" w:cs="Cordia New"/>
      <w:b/>
      <w:bCs/>
      <w:sz w:val="26"/>
      <w:szCs w:val="30"/>
    </w:rPr>
  </w:style>
  <w:style w:type="paragraph" w:styleId="a3">
    <w:name w:val="Body Text"/>
    <w:basedOn w:val="a"/>
    <w:link w:val="a4"/>
    <w:semiHidden/>
    <w:unhideWhenUsed/>
    <w:rsid w:val="00C27FEE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C27FEE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semiHidden/>
    <w:unhideWhenUsed/>
    <w:rsid w:val="00C27FEE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C27FEE"/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link w:val="a8"/>
    <w:qFormat/>
    <w:rsid w:val="00C27FEE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8">
    <w:name w:val="ชื่อเรื่องรอง อักขระ"/>
    <w:basedOn w:val="a0"/>
    <w:link w:val="a7"/>
    <w:rsid w:val="00C27FEE"/>
    <w:rPr>
      <w:rFonts w:ascii="Angsana New" w:eastAsia="Cordia New" w:hAnsi="Cordia New" w:cs="Angsana New"/>
      <w:b/>
      <w:bCs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3D434A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3D434A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C27FE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27FEE"/>
    <w:rPr>
      <w:rFonts w:ascii="Arial" w:eastAsia="Times New Roman" w:hAnsi="Arial" w:cs="Cordia New"/>
      <w:b/>
      <w:bCs/>
      <w:sz w:val="26"/>
      <w:szCs w:val="30"/>
    </w:rPr>
  </w:style>
  <w:style w:type="paragraph" w:styleId="a3">
    <w:name w:val="Body Text"/>
    <w:basedOn w:val="a"/>
    <w:link w:val="a4"/>
    <w:semiHidden/>
    <w:unhideWhenUsed/>
    <w:rsid w:val="00C27FEE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C27FEE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semiHidden/>
    <w:unhideWhenUsed/>
    <w:rsid w:val="00C27FEE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C27FEE"/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link w:val="a8"/>
    <w:qFormat/>
    <w:rsid w:val="00C27FEE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8">
    <w:name w:val="ชื่อเรื่องรอง อักขระ"/>
    <w:basedOn w:val="a0"/>
    <w:link w:val="a7"/>
    <w:rsid w:val="00C27FEE"/>
    <w:rPr>
      <w:rFonts w:ascii="Angsana New" w:eastAsia="Cordia New" w:hAnsi="Cordia New" w:cs="Angsana New"/>
      <w:b/>
      <w:bCs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3D434A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3D434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09FE-5428-47E0-B0B5-1C04FB36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131</cp:revision>
  <dcterms:created xsi:type="dcterms:W3CDTF">2016-10-27T06:57:00Z</dcterms:created>
  <dcterms:modified xsi:type="dcterms:W3CDTF">2016-11-02T02:31:00Z</dcterms:modified>
</cp:coreProperties>
</file>